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664845</wp:posOffset>
                </wp:positionV>
                <wp:extent cx="5821680" cy="32385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168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申报单位（盖章）：                                  申报时间：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15pt;margin-top:52.35pt;height:25.5pt;width:458.4pt;z-index:251660288;mso-width-relative:margin;mso-height-relative:margin;" filled="f" stroked="f" coordsize="21600,21600" o:gfxdata="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p2eCs2AAA&#10;AAsBAAAPAAAAAAAAAAEAIAAAACIAAABkcnMvZG93bnJldi54bWxQSwECFAAUAAAACACHTuJAsrT8&#10;KKwBAABOAwAADgAAAAAAAAABACAAAAAnAQAAZHJzL2Uyb0RvYy54bWxQSwUGAAAAAAYABgBZAQAA&#10;RQUAAAAA&#10;">
                <v:path/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申报单位（盖章）：                                  申报时间：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-373380</wp:posOffset>
                </wp:positionH>
                <wp:positionV relativeFrom="paragraph">
                  <wp:posOffset>-446405</wp:posOffset>
                </wp:positionV>
                <wp:extent cx="2265680" cy="1734820"/>
                <wp:effectExtent l="4445" t="4445" r="15875" b="1333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5680" cy="173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ageBreakBefore/>
                            </w:pPr>
                            <w:r>
                              <w:rPr>
                                <w:rFonts w:hint="eastAsia"/>
                              </w:rPr>
                              <w:t>附件1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-29.4pt;margin-top:-35.15pt;height:136.6pt;width:178.4pt;z-index:251659264;mso-width-relative:margin;mso-height-relative:margin;mso-width-percent:400;mso-height-percent:200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>
                <v:path/>
                <v:fill on="t" focussize="0,0"/>
                <v:stroke color="#FFFFFF"/>
                <v:imagedata o:title=""/>
                <o:lock v:ext="edit" grouping="f" rotation="f" text="f" aspectratio="f"/>
                <v:textbox style="mso-fit-shape-to-text:t;">
                  <w:txbxContent>
                    <w:p>
                      <w:pPr>
                        <w:pageBreakBefore/>
                      </w:pPr>
                      <w:r>
                        <w:rPr>
                          <w:rFonts w:hint="eastAsia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36"/>
          <w:szCs w:val="36"/>
        </w:rPr>
        <w:t>浙江</w:t>
      </w:r>
      <w:r>
        <w:rPr>
          <w:rFonts w:hint="eastAsia" w:ascii="宋体" w:hAnsi="宋体" w:eastAsia="宋体" w:cs="宋体"/>
          <w:b/>
          <w:bCs/>
          <w:kern w:val="2"/>
          <w:sz w:val="36"/>
          <w:szCs w:val="36"/>
          <w:lang w:val="en-US" w:eastAsia="zh-CN" w:bidi="ar-SA"/>
        </w:rPr>
        <w:t>中国美术学院教育基</w:t>
      </w:r>
      <w:r>
        <w:rPr>
          <w:sz w:val="36"/>
          <w:szCs w:val="36"/>
        </w:rPr>
        <w:t>金会捐赠立项表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9"/>
        <w:gridCol w:w="1614"/>
        <w:gridCol w:w="1311"/>
        <w:gridCol w:w="968"/>
        <w:gridCol w:w="639"/>
        <w:gridCol w:w="723"/>
        <w:gridCol w:w="545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485" w:type="pct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项目信息</w:t>
            </w:r>
          </w:p>
        </w:tc>
        <w:tc>
          <w:tcPr>
            <w:tcW w:w="958" w:type="pct"/>
            <w:gridSpan w:val="2"/>
            <w:noWrap w:val="0"/>
            <w:vAlign w:val="center"/>
          </w:tcPr>
          <w:p>
            <w:pPr>
              <w:widowControl/>
              <w:jc w:val="both"/>
            </w:pPr>
            <w:r>
              <w:t>项目名称</w:t>
            </w:r>
          </w:p>
        </w:tc>
        <w:tc>
          <w:tcPr>
            <w:tcW w:w="3555" w:type="pct"/>
            <w:gridSpan w:val="6"/>
            <w:noWrap w:val="0"/>
            <w:vAlign w:val="center"/>
          </w:tcPr>
          <w:p>
            <w:pPr>
              <w:widowControl/>
              <w:jc w:val="both"/>
              <w:rPr>
                <w:color w:val="7F7F7F"/>
              </w:rPr>
            </w:pPr>
            <w:r>
              <w:rPr>
                <w:rFonts w:hint="eastAsia"/>
                <w:color w:val="7F7F7F"/>
              </w:rPr>
              <w:t>xx学院/部门+核心名称+项目类型 （例：xx学院林风眠奖学金）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485" w:type="pct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958" w:type="pct"/>
            <w:gridSpan w:val="2"/>
            <w:noWrap w:val="0"/>
            <w:vAlign w:val="center"/>
          </w:tcPr>
          <w:p>
            <w:pPr>
              <w:widowControl/>
              <w:jc w:val="both"/>
            </w:pPr>
            <w:r>
              <w:t>项目级别</w:t>
            </w:r>
          </w:p>
        </w:tc>
        <w:tc>
          <w:tcPr>
            <w:tcW w:w="1337" w:type="pct"/>
            <w:gridSpan w:val="2"/>
            <w:noWrap w:val="0"/>
            <w:vAlign w:val="center"/>
          </w:tcPr>
          <w:p>
            <w:pPr>
              <w:widowControl/>
              <w:jc w:val="both"/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t>校级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</w:rPr>
              <w:t xml:space="preserve">院系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</w:rPr>
              <w:t>部门</w:t>
            </w:r>
          </w:p>
        </w:tc>
        <w:tc>
          <w:tcPr>
            <w:tcW w:w="799" w:type="pct"/>
            <w:gridSpan w:val="2"/>
            <w:noWrap w:val="0"/>
            <w:vAlign w:val="center"/>
          </w:tcPr>
          <w:p>
            <w:pPr>
              <w:widowControl/>
              <w:jc w:val="both"/>
            </w:pPr>
            <w:r>
              <w:t>基金类型</w:t>
            </w:r>
          </w:p>
        </w:tc>
        <w:tc>
          <w:tcPr>
            <w:tcW w:w="1419" w:type="pct"/>
            <w:gridSpan w:val="2"/>
            <w:noWrap w:val="0"/>
            <w:vAlign w:val="center"/>
          </w:tcPr>
          <w:p>
            <w:pPr>
              <w:widowControl/>
              <w:jc w:val="both"/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</w:rPr>
              <w:t xml:space="preserve">留本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</w:rPr>
              <w:t>动本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485" w:type="pct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958" w:type="pct"/>
            <w:gridSpan w:val="2"/>
            <w:noWrap w:val="0"/>
            <w:vAlign w:val="center"/>
          </w:tcPr>
          <w:p>
            <w:pPr>
              <w:jc w:val="both"/>
            </w:pPr>
            <w:r>
              <w:t>项目负责人</w:t>
            </w:r>
          </w:p>
        </w:tc>
        <w:tc>
          <w:tcPr>
            <w:tcW w:w="1337" w:type="pct"/>
            <w:gridSpan w:val="2"/>
            <w:noWrap w:val="0"/>
            <w:vAlign w:val="center"/>
          </w:tcPr>
          <w:p>
            <w:pPr>
              <w:ind w:firstLine="1470" w:firstLineChars="700"/>
              <w:jc w:val="both"/>
            </w:pPr>
          </w:p>
          <w:p>
            <w:pPr>
              <w:ind w:firstLine="1470" w:firstLineChars="700"/>
              <w:jc w:val="both"/>
            </w:pPr>
            <w:r>
              <w:rPr>
                <w:rFonts w:hint="eastAsia"/>
              </w:rPr>
              <w:t>（签字）</w:t>
            </w:r>
          </w:p>
        </w:tc>
        <w:tc>
          <w:tcPr>
            <w:tcW w:w="799" w:type="pct"/>
            <w:gridSpan w:val="2"/>
            <w:noWrap w:val="0"/>
            <w:vAlign w:val="center"/>
          </w:tcPr>
          <w:p>
            <w:pPr>
              <w:ind w:firstLine="0" w:firstLineChars="0"/>
              <w:jc w:val="both"/>
            </w:pPr>
            <w:r>
              <w:t>经办人</w:t>
            </w:r>
          </w:p>
        </w:tc>
        <w:tc>
          <w:tcPr>
            <w:tcW w:w="1419" w:type="pct"/>
            <w:gridSpan w:val="2"/>
            <w:noWrap w:val="0"/>
            <w:vAlign w:val="center"/>
          </w:tcPr>
          <w:p>
            <w:pPr>
              <w:ind w:firstLine="1260" w:firstLineChars="600"/>
              <w:jc w:val="both"/>
            </w:pPr>
          </w:p>
          <w:p>
            <w:pPr>
              <w:ind w:firstLine="1260" w:firstLineChars="600"/>
              <w:jc w:val="both"/>
            </w:pPr>
            <w:r>
              <w:rPr>
                <w:rFonts w:hint="eastAsia"/>
              </w:rPr>
              <w:t>（签字）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485" w:type="pct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捐赠</w:t>
            </w:r>
            <w:r>
              <w:rPr>
                <w:rFonts w:hint="eastAsia"/>
                <w:sz w:val="28"/>
                <w:szCs w:val="28"/>
              </w:rPr>
              <w:t>人</w:t>
            </w:r>
            <w:r>
              <w:rPr>
                <w:sz w:val="28"/>
                <w:szCs w:val="28"/>
              </w:rPr>
              <w:t>信息</w:t>
            </w:r>
          </w:p>
        </w:tc>
        <w:tc>
          <w:tcPr>
            <w:tcW w:w="958" w:type="pct"/>
            <w:gridSpan w:val="2"/>
            <w:noWrap w:val="0"/>
            <w:vAlign w:val="center"/>
          </w:tcPr>
          <w:p>
            <w:pPr>
              <w:widowControl/>
              <w:jc w:val="both"/>
              <w:rPr>
                <w:rFonts w:hint="eastAsia"/>
              </w:rPr>
            </w:pPr>
            <w:r>
              <w:t>捐赠人</w:t>
            </w:r>
          </w:p>
        </w:tc>
        <w:tc>
          <w:tcPr>
            <w:tcW w:w="3555" w:type="pct"/>
            <w:gridSpan w:val="6"/>
            <w:noWrap w:val="0"/>
            <w:vAlign w:val="center"/>
          </w:tcPr>
          <w:p>
            <w:pPr>
              <w:widowControl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485" w:type="pct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958" w:type="pct"/>
            <w:gridSpan w:val="2"/>
            <w:noWrap w:val="0"/>
            <w:vAlign w:val="center"/>
          </w:tcPr>
          <w:p>
            <w:pPr>
              <w:widowControl/>
              <w:jc w:val="both"/>
            </w:pPr>
            <w:r>
              <w:t>法定代表人</w:t>
            </w:r>
          </w:p>
        </w:tc>
        <w:tc>
          <w:tcPr>
            <w:tcW w:w="1337" w:type="pct"/>
            <w:gridSpan w:val="2"/>
            <w:noWrap w:val="0"/>
            <w:vAlign w:val="center"/>
          </w:tcPr>
          <w:p>
            <w:pPr>
              <w:widowControl/>
              <w:jc w:val="both"/>
            </w:pPr>
          </w:p>
        </w:tc>
        <w:tc>
          <w:tcPr>
            <w:tcW w:w="799" w:type="pct"/>
            <w:gridSpan w:val="2"/>
            <w:noWrap w:val="0"/>
            <w:vAlign w:val="center"/>
          </w:tcPr>
          <w:p>
            <w:pPr>
              <w:widowControl/>
              <w:ind w:firstLine="420" w:firstLineChars="200"/>
              <w:jc w:val="both"/>
            </w:pPr>
            <w:r>
              <w:t>经办人</w:t>
            </w:r>
          </w:p>
        </w:tc>
        <w:tc>
          <w:tcPr>
            <w:tcW w:w="1419" w:type="pct"/>
            <w:gridSpan w:val="2"/>
            <w:noWrap w:val="0"/>
            <w:vAlign w:val="center"/>
          </w:tcPr>
          <w:p>
            <w:pPr>
              <w:widowControl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485" w:type="pct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958" w:type="pct"/>
            <w:gridSpan w:val="2"/>
            <w:noWrap w:val="0"/>
            <w:vAlign w:val="center"/>
          </w:tcPr>
          <w:p>
            <w:pPr>
              <w:jc w:val="both"/>
            </w:pPr>
            <w:r>
              <w:t>电话</w:t>
            </w:r>
          </w:p>
        </w:tc>
        <w:tc>
          <w:tcPr>
            <w:tcW w:w="3555" w:type="pct"/>
            <w:gridSpan w:val="6"/>
            <w:noWrap w:val="0"/>
            <w:vAlign w:val="center"/>
          </w:tcPr>
          <w:p>
            <w:pPr>
              <w:widowControl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485" w:type="pct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958" w:type="pct"/>
            <w:gridSpan w:val="2"/>
            <w:noWrap w:val="0"/>
            <w:vAlign w:val="center"/>
          </w:tcPr>
          <w:p>
            <w:pPr>
              <w:widowControl/>
              <w:jc w:val="both"/>
            </w:pPr>
            <w:r>
              <w:t>地址</w:t>
            </w:r>
          </w:p>
        </w:tc>
        <w:tc>
          <w:tcPr>
            <w:tcW w:w="3555" w:type="pct"/>
            <w:gridSpan w:val="6"/>
            <w:noWrap w:val="0"/>
            <w:vAlign w:val="center"/>
          </w:tcPr>
          <w:p>
            <w:pPr>
              <w:widowControl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85" w:type="pct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捐赠协议信息</w:t>
            </w:r>
          </w:p>
        </w:tc>
        <w:tc>
          <w:tcPr>
            <w:tcW w:w="958" w:type="pct"/>
            <w:gridSpan w:val="2"/>
            <w:noWrap w:val="0"/>
            <w:vAlign w:val="center"/>
          </w:tcPr>
          <w:p>
            <w:pPr>
              <w:widowControl/>
              <w:jc w:val="both"/>
            </w:pPr>
            <w:r>
              <w:t>协议编号</w:t>
            </w:r>
          </w:p>
        </w:tc>
        <w:tc>
          <w:tcPr>
            <w:tcW w:w="3555" w:type="pct"/>
            <w:gridSpan w:val="6"/>
            <w:noWrap w:val="0"/>
            <w:vAlign w:val="center"/>
          </w:tcPr>
          <w:p>
            <w:pPr>
              <w:widowControl/>
              <w:jc w:val="both"/>
              <w:rPr>
                <w:vanish/>
              </w:rPr>
            </w:pPr>
            <w:r>
              <w:rPr>
                <w:vanish/>
                <w:color w:val="7F7F7F"/>
              </w:rPr>
              <w:t>基金会填写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485" w:type="pct"/>
            <w:vMerge w:val="continue"/>
            <w:noWrap w:val="0"/>
            <w:vAlign w:val="top"/>
          </w:tcPr>
          <w:p/>
        </w:tc>
        <w:tc>
          <w:tcPr>
            <w:tcW w:w="958" w:type="pct"/>
            <w:gridSpan w:val="2"/>
            <w:noWrap w:val="0"/>
            <w:vAlign w:val="center"/>
          </w:tcPr>
          <w:p>
            <w:pPr>
              <w:widowControl/>
              <w:jc w:val="both"/>
            </w:pPr>
            <w:r>
              <w:rPr>
                <w:rFonts w:hint="eastAsia"/>
              </w:rPr>
              <w:t>捐赠形式</w:t>
            </w:r>
          </w:p>
        </w:tc>
        <w:tc>
          <w:tcPr>
            <w:tcW w:w="3555" w:type="pct"/>
            <w:gridSpan w:val="6"/>
            <w:noWrap w:val="0"/>
            <w:vAlign w:val="center"/>
          </w:tcPr>
          <w:p>
            <w:pPr>
              <w:widowControl/>
              <w:jc w:val="both"/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</w:rPr>
              <w:t xml:space="preserve">现金 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</w:rPr>
              <w:t xml:space="preserve">实物 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</w:rPr>
              <w:t>其他_____________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85" w:type="pct"/>
            <w:vMerge w:val="continue"/>
            <w:noWrap w:val="0"/>
            <w:vAlign w:val="top"/>
          </w:tcPr>
          <w:p/>
        </w:tc>
        <w:tc>
          <w:tcPr>
            <w:tcW w:w="958" w:type="pct"/>
            <w:gridSpan w:val="2"/>
            <w:noWrap w:val="0"/>
            <w:vAlign w:val="center"/>
          </w:tcPr>
          <w:p>
            <w:pPr>
              <w:widowControl/>
              <w:jc w:val="both"/>
            </w:pPr>
            <w:r>
              <w:rPr>
                <w:rFonts w:hint="eastAsia"/>
              </w:rPr>
              <w:t>协议金额（万元）</w:t>
            </w:r>
          </w:p>
        </w:tc>
        <w:tc>
          <w:tcPr>
            <w:tcW w:w="1337" w:type="pct"/>
            <w:gridSpan w:val="2"/>
            <w:noWrap w:val="0"/>
            <w:vAlign w:val="center"/>
          </w:tcPr>
          <w:p>
            <w:pPr>
              <w:widowControl/>
              <w:jc w:val="both"/>
            </w:pPr>
          </w:p>
        </w:tc>
        <w:tc>
          <w:tcPr>
            <w:tcW w:w="799" w:type="pct"/>
            <w:gridSpan w:val="2"/>
            <w:noWrap w:val="0"/>
            <w:vAlign w:val="center"/>
          </w:tcPr>
          <w:p>
            <w:pPr>
              <w:widowControl/>
              <w:ind w:firstLine="420" w:firstLineChars="200"/>
              <w:jc w:val="both"/>
            </w:pPr>
            <w:r>
              <w:t>币种</w:t>
            </w:r>
          </w:p>
        </w:tc>
        <w:tc>
          <w:tcPr>
            <w:tcW w:w="1419" w:type="pct"/>
            <w:gridSpan w:val="2"/>
            <w:noWrap w:val="0"/>
            <w:vAlign w:val="center"/>
          </w:tcPr>
          <w:p>
            <w:pPr>
              <w:widowControl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485" w:type="pct"/>
            <w:vMerge w:val="continue"/>
            <w:noWrap w:val="0"/>
            <w:vAlign w:val="top"/>
          </w:tcPr>
          <w:p/>
        </w:tc>
        <w:tc>
          <w:tcPr>
            <w:tcW w:w="958" w:type="pct"/>
            <w:gridSpan w:val="2"/>
            <w:noWrap w:val="0"/>
            <w:vAlign w:val="center"/>
          </w:tcPr>
          <w:p>
            <w:pPr>
              <w:widowControl/>
              <w:jc w:val="both"/>
            </w:pPr>
            <w:r>
              <w:rPr>
                <w:rFonts w:hint="eastAsia"/>
              </w:rPr>
              <w:t>到款计划</w:t>
            </w:r>
          </w:p>
        </w:tc>
        <w:tc>
          <w:tcPr>
            <w:tcW w:w="3555" w:type="pct"/>
            <w:gridSpan w:val="6"/>
            <w:noWrap w:val="0"/>
            <w:vAlign w:val="center"/>
          </w:tcPr>
          <w:p>
            <w:pPr>
              <w:widowControl/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t>一次性到款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t>分批到款，具体</w:t>
            </w:r>
            <w:r>
              <w:rPr>
                <w:rFonts w:hint="eastAsia"/>
              </w:rPr>
              <w:t>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</w:trPr>
        <w:tc>
          <w:tcPr>
            <w:tcW w:w="485" w:type="pct"/>
            <w:vMerge w:val="continue"/>
            <w:noWrap w:val="0"/>
            <w:vAlign w:val="top"/>
          </w:tcPr>
          <w:p/>
        </w:tc>
        <w:tc>
          <w:tcPr>
            <w:tcW w:w="958" w:type="pct"/>
            <w:gridSpan w:val="2"/>
            <w:noWrap w:val="0"/>
            <w:vAlign w:val="center"/>
          </w:tcPr>
          <w:p>
            <w:pPr>
              <w:widowControl/>
              <w:jc w:val="both"/>
            </w:pPr>
            <w:r>
              <w:rPr>
                <w:rFonts w:hint="eastAsia"/>
              </w:rPr>
              <w:t>捐赠用途简述</w:t>
            </w:r>
          </w:p>
        </w:tc>
        <w:tc>
          <w:tcPr>
            <w:tcW w:w="3555" w:type="pct"/>
            <w:gridSpan w:val="6"/>
            <w:noWrap w:val="0"/>
            <w:vAlign w:val="top"/>
          </w:tcPr>
          <w:p>
            <w:pPr>
              <w:widowControl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485" w:type="pct"/>
            <w:vMerge w:val="continue"/>
            <w:noWrap w:val="0"/>
            <w:vAlign w:val="top"/>
          </w:tcPr>
          <w:p/>
        </w:tc>
        <w:tc>
          <w:tcPr>
            <w:tcW w:w="958" w:type="pct"/>
            <w:gridSpan w:val="2"/>
            <w:noWrap w:val="0"/>
            <w:vAlign w:val="center"/>
          </w:tcPr>
          <w:p>
            <w:pPr>
              <w:widowControl/>
              <w:jc w:val="both"/>
            </w:pPr>
            <w:r>
              <w:rPr>
                <w:rFonts w:hint="eastAsia"/>
              </w:rPr>
              <w:t>外协单位</w:t>
            </w:r>
          </w:p>
        </w:tc>
        <w:tc>
          <w:tcPr>
            <w:tcW w:w="3555" w:type="pct"/>
            <w:gridSpan w:val="6"/>
            <w:noWrap w:val="0"/>
            <w:vAlign w:val="top"/>
          </w:tcPr>
          <w:p>
            <w:pPr>
              <w:widowControl/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Cs w:val="21"/>
              </w:rPr>
              <w:t>无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Cs w:val="21"/>
              </w:rPr>
              <w:t>有</w:t>
            </w:r>
            <w:r>
              <w:t>，具体</w:t>
            </w:r>
            <w:r>
              <w:rPr>
                <w:rFonts w:hint="eastAsia"/>
              </w:rPr>
              <w:t>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485" w:type="pct"/>
            <w:vMerge w:val="continue"/>
            <w:noWrap w:val="0"/>
            <w:vAlign w:val="top"/>
          </w:tcPr>
          <w:p/>
        </w:tc>
        <w:tc>
          <w:tcPr>
            <w:tcW w:w="958" w:type="pct"/>
            <w:gridSpan w:val="2"/>
            <w:vMerge w:val="restart"/>
            <w:noWrap w:val="0"/>
            <w:vAlign w:val="center"/>
          </w:tcPr>
          <w:p>
            <w:pPr>
              <w:widowControl/>
              <w:jc w:val="both"/>
            </w:pPr>
            <w:r>
              <w:rPr>
                <w:rFonts w:hint="eastAsia"/>
              </w:rPr>
              <w:t>捐赠资金使用预算（万元）</w:t>
            </w:r>
          </w:p>
          <w:p>
            <w:pPr>
              <w:widowControl/>
              <w:jc w:val="both"/>
            </w:pPr>
          </w:p>
        </w:tc>
        <w:tc>
          <w:tcPr>
            <w:tcW w:w="769" w:type="pct"/>
            <w:noWrap w:val="0"/>
            <w:vAlign w:val="center"/>
          </w:tcPr>
          <w:p>
            <w:pPr>
              <w:widowControl/>
            </w:pPr>
            <w:r>
              <w:rPr>
                <w:rFonts w:hint="eastAsia"/>
              </w:rPr>
              <w:t>1、奖助学金</w:t>
            </w:r>
          </w:p>
        </w:tc>
        <w:tc>
          <w:tcPr>
            <w:tcW w:w="943" w:type="pct"/>
            <w:gridSpan w:val="2"/>
            <w:noWrap w:val="0"/>
            <w:vAlign w:val="center"/>
          </w:tcPr>
          <w:p>
            <w:pPr>
              <w:widowControl/>
            </w:pPr>
            <w:r>
              <w:t>¥</w:t>
            </w:r>
          </w:p>
        </w:tc>
        <w:tc>
          <w:tcPr>
            <w:tcW w:w="744" w:type="pct"/>
            <w:gridSpan w:val="2"/>
            <w:noWrap w:val="0"/>
            <w:vAlign w:val="center"/>
          </w:tcPr>
          <w:p>
            <w:pPr>
              <w:widowControl/>
            </w:pPr>
            <w:r>
              <w:rPr>
                <w:rFonts w:hint="eastAsia"/>
              </w:rPr>
              <w:t>2、奖教金</w:t>
            </w:r>
          </w:p>
        </w:tc>
        <w:tc>
          <w:tcPr>
            <w:tcW w:w="1097" w:type="pct"/>
            <w:noWrap w:val="0"/>
            <w:vAlign w:val="center"/>
          </w:tcPr>
          <w:p>
            <w:pPr>
              <w:widowControl/>
            </w:pPr>
            <w:r>
              <w:t>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85" w:type="pct"/>
            <w:vMerge w:val="continue"/>
            <w:noWrap w:val="0"/>
            <w:vAlign w:val="top"/>
          </w:tcPr>
          <w:p/>
        </w:tc>
        <w:tc>
          <w:tcPr>
            <w:tcW w:w="958" w:type="pct"/>
            <w:gridSpan w:val="2"/>
            <w:vMerge w:val="continue"/>
            <w:noWrap w:val="0"/>
            <w:vAlign w:val="center"/>
          </w:tcPr>
          <w:p>
            <w:pPr>
              <w:widowControl/>
              <w:jc w:val="both"/>
            </w:pPr>
          </w:p>
        </w:tc>
        <w:tc>
          <w:tcPr>
            <w:tcW w:w="769" w:type="pct"/>
            <w:noWrap w:val="0"/>
            <w:vAlign w:val="center"/>
          </w:tcPr>
          <w:p>
            <w:pPr>
              <w:widowControl/>
            </w:pPr>
            <w:r>
              <w:rPr>
                <w:rFonts w:hint="eastAsia"/>
              </w:rPr>
              <w:t>3、差旅费</w:t>
            </w:r>
          </w:p>
        </w:tc>
        <w:tc>
          <w:tcPr>
            <w:tcW w:w="943" w:type="pct"/>
            <w:gridSpan w:val="2"/>
            <w:noWrap w:val="0"/>
            <w:vAlign w:val="center"/>
          </w:tcPr>
          <w:p>
            <w:pPr>
              <w:widowControl/>
            </w:pPr>
            <w:r>
              <w:t>¥</w:t>
            </w:r>
          </w:p>
        </w:tc>
        <w:tc>
          <w:tcPr>
            <w:tcW w:w="744" w:type="pct"/>
            <w:gridSpan w:val="2"/>
            <w:noWrap w:val="0"/>
            <w:vAlign w:val="center"/>
          </w:tcPr>
          <w:p>
            <w:pPr>
              <w:widowControl/>
            </w:pPr>
            <w:r>
              <w:rPr>
                <w:rFonts w:hint="eastAsia"/>
              </w:rPr>
              <w:t>4、材料费</w:t>
            </w:r>
          </w:p>
        </w:tc>
        <w:tc>
          <w:tcPr>
            <w:tcW w:w="1097" w:type="pct"/>
            <w:noWrap w:val="0"/>
            <w:vAlign w:val="center"/>
          </w:tcPr>
          <w:p>
            <w:pPr>
              <w:widowControl/>
            </w:pPr>
            <w:r>
              <w:t>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485" w:type="pct"/>
            <w:vMerge w:val="continue"/>
            <w:noWrap w:val="0"/>
            <w:vAlign w:val="top"/>
          </w:tcPr>
          <w:p/>
        </w:tc>
        <w:tc>
          <w:tcPr>
            <w:tcW w:w="958" w:type="pct"/>
            <w:gridSpan w:val="2"/>
            <w:vMerge w:val="continue"/>
            <w:noWrap w:val="0"/>
            <w:vAlign w:val="center"/>
          </w:tcPr>
          <w:p>
            <w:pPr>
              <w:widowControl/>
              <w:jc w:val="both"/>
            </w:pPr>
          </w:p>
        </w:tc>
        <w:tc>
          <w:tcPr>
            <w:tcW w:w="769" w:type="pct"/>
            <w:noWrap w:val="0"/>
            <w:vAlign w:val="center"/>
          </w:tcPr>
          <w:p>
            <w:pPr>
              <w:widowControl/>
            </w:pPr>
            <w:r>
              <w:rPr>
                <w:rFonts w:hint="eastAsia"/>
              </w:rPr>
              <w:t>5、劳务费</w:t>
            </w:r>
          </w:p>
        </w:tc>
        <w:tc>
          <w:tcPr>
            <w:tcW w:w="943" w:type="pct"/>
            <w:gridSpan w:val="2"/>
            <w:noWrap w:val="0"/>
            <w:vAlign w:val="center"/>
          </w:tcPr>
          <w:p>
            <w:pPr>
              <w:widowControl/>
            </w:pPr>
            <w:r>
              <w:t>¥</w:t>
            </w:r>
          </w:p>
        </w:tc>
        <w:tc>
          <w:tcPr>
            <w:tcW w:w="744" w:type="pct"/>
            <w:gridSpan w:val="2"/>
            <w:noWrap w:val="0"/>
            <w:vAlign w:val="center"/>
          </w:tcPr>
          <w:p>
            <w:pPr>
              <w:widowControl/>
            </w:pPr>
            <w:r>
              <w:rPr>
                <w:rFonts w:hint="eastAsia"/>
              </w:rPr>
              <w:t>6、委托业务费</w:t>
            </w:r>
          </w:p>
        </w:tc>
        <w:tc>
          <w:tcPr>
            <w:tcW w:w="1097" w:type="pct"/>
            <w:noWrap w:val="0"/>
            <w:vAlign w:val="center"/>
          </w:tcPr>
          <w:p>
            <w:pPr>
              <w:widowControl/>
            </w:pPr>
            <w:r>
              <w:t>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485" w:type="pct"/>
            <w:vMerge w:val="continue"/>
            <w:noWrap w:val="0"/>
            <w:vAlign w:val="top"/>
          </w:tcPr>
          <w:p/>
        </w:tc>
        <w:tc>
          <w:tcPr>
            <w:tcW w:w="958" w:type="pct"/>
            <w:gridSpan w:val="2"/>
            <w:vMerge w:val="continue"/>
            <w:noWrap w:val="0"/>
            <w:vAlign w:val="center"/>
          </w:tcPr>
          <w:p>
            <w:pPr>
              <w:widowControl/>
              <w:jc w:val="both"/>
            </w:pPr>
          </w:p>
        </w:tc>
        <w:tc>
          <w:tcPr>
            <w:tcW w:w="3555" w:type="pct"/>
            <w:gridSpan w:val="6"/>
            <w:noWrap w:val="0"/>
            <w:vAlign w:val="center"/>
          </w:tcPr>
          <w:p>
            <w:pPr>
              <w:widowControl/>
            </w:pPr>
            <w:r>
              <w:rPr>
                <w:rFonts w:hint="eastAsia"/>
              </w:rPr>
              <w:t>7、其他_____________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5000" w:type="pct"/>
            <w:gridSpan w:val="9"/>
            <w:noWrap w:val="0"/>
            <w:vAlign w:val="top"/>
          </w:tcPr>
          <w:p>
            <w:pPr>
              <w:widowControl/>
              <w:rPr>
                <w:szCs w:val="21"/>
              </w:rPr>
            </w:pPr>
            <w:r>
              <w:rPr>
                <w:szCs w:val="21"/>
              </w:rPr>
              <w:t>基金会审批意见</w:t>
            </w:r>
            <w:r>
              <w:rPr>
                <w:rFonts w:hint="eastAsia"/>
                <w:szCs w:val="21"/>
              </w:rPr>
              <w:t>：</w:t>
            </w:r>
            <w:r>
              <w:rPr>
                <w:vanish/>
                <w:color w:val="7F7F7F"/>
              </w:rPr>
              <w:t>基金会填写</w:t>
            </w:r>
          </w:p>
          <w:p>
            <w:pPr>
              <w:widowControl/>
            </w:pPr>
          </w:p>
          <w:p>
            <w:pPr>
              <w:widowControl/>
            </w:pPr>
          </w:p>
          <w:p>
            <w:pPr>
              <w:widowControl/>
            </w:pPr>
          </w:p>
          <w:p>
            <w:pPr>
              <w:widowControl/>
              <w:ind w:firstLine="7980" w:firstLineChars="3800"/>
            </w:pPr>
            <w:r>
              <w:rPr>
                <w:rFonts w:hint="eastAsia"/>
              </w:rPr>
              <w:t>（签字）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96" w:type="pct"/>
            <w:gridSpan w:val="2"/>
            <w:noWrap w:val="0"/>
            <w:vAlign w:val="center"/>
          </w:tcPr>
          <w:p>
            <w:pPr>
              <w:widowControl/>
              <w:jc w:val="both"/>
              <w:rPr>
                <w:szCs w:val="21"/>
              </w:rPr>
            </w:pPr>
            <w:r>
              <w:rPr>
                <w:szCs w:val="21"/>
              </w:rPr>
              <w:t>项目</w:t>
            </w:r>
            <w:r>
              <w:rPr>
                <w:rFonts w:hint="eastAsia"/>
                <w:szCs w:val="21"/>
              </w:rPr>
              <w:t>代码</w:t>
            </w:r>
          </w:p>
        </w:tc>
        <w:tc>
          <w:tcPr>
            <w:tcW w:w="4503" w:type="pct"/>
            <w:gridSpan w:val="7"/>
            <w:noWrap w:val="0"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vanish/>
                <w:color w:val="7F7F7F"/>
              </w:rPr>
              <w:t>基金会填写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kNTE2M2M1ZDYwZGUxNWM0M2M4YmQ2MmI0ODE3NGYifQ=="/>
  </w:docVars>
  <w:rsids>
    <w:rsidRoot w:val="7E620C2C"/>
    <w:rsid w:val="7E62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2022-09-30T06:57:00Z</dcterms:created>
  <dc:creator>LYZ</dc:creator>
  <cp:lastModifiedBy>LYZ</cp:lastModifiedBy>
  <dcterms:modified xsi:type="dcterms:W3CDTF">2022-09-30T06:59:24Z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8B9A34ECCDB14150A1E424CC8EC4D3E2</vt:lpwstr>
  </property>
</Properties>
</file>